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附件2：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6"/>
          <w:lang w:val="en-US" w:eastAsia="zh-CN"/>
        </w:rPr>
        <w:t>四川凯歌农旅发展有限公司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6"/>
        </w:rPr>
        <w:t>报名资格审查表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32"/>
          <w:szCs w:val="36"/>
        </w:rPr>
      </w:pPr>
    </w:p>
    <w:p>
      <w:pPr>
        <w:spacing w:line="360" w:lineRule="exact"/>
        <w:jc w:val="left"/>
        <w:rPr>
          <w:rFonts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报考岗位：</w:t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tbl>
      <w:tblPr>
        <w:tblStyle w:val="2"/>
        <w:tblpPr w:leftFromText="180" w:rightFromText="180" w:vertAnchor="text" w:horzAnchor="page" w:tblpX="1200" w:tblpY="201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8"/>
        <w:gridCol w:w="722"/>
        <w:gridCol w:w="440"/>
        <w:gridCol w:w="1249"/>
        <w:gridCol w:w="71"/>
        <w:gridCol w:w="1356"/>
        <w:gridCol w:w="404"/>
        <w:gridCol w:w="442"/>
        <w:gridCol w:w="1294"/>
        <w:gridCol w:w="24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0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名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别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族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2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贯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面貌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03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入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时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间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作时间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状况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育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系及专业</w:t>
            </w:r>
          </w:p>
        </w:tc>
        <w:tc>
          <w:tcPr>
            <w:tcW w:w="392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学位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92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在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职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育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系及专业</w:t>
            </w:r>
          </w:p>
        </w:tc>
        <w:tc>
          <w:tcPr>
            <w:tcW w:w="392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学位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92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专业技术职称及取得年限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职（执）业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资格证书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婚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状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况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原工作单位及职务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话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1" w:hRule="atLeast"/>
        </w:trPr>
        <w:tc>
          <w:tcPr>
            <w:tcW w:w="8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个    人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  <w:t>工作时间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  <w:t xml:space="preserve"> 单   位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  <w:t>岗    位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  <w:t>证明人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br w:type="column"/>
      </w:r>
    </w:p>
    <w:tbl>
      <w:tblPr>
        <w:tblStyle w:val="2"/>
        <w:tblpPr w:leftFromText="180" w:rightFromText="180" w:vertAnchor="text" w:horzAnchor="page" w:tblpX="1074" w:tblpY="25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2"/>
        <w:gridCol w:w="1102"/>
        <w:gridCol w:w="1012"/>
        <w:gridCol w:w="893"/>
        <w:gridCol w:w="878"/>
        <w:gridCol w:w="1220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9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奖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惩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情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况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成员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要社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会关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系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称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谓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龄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是否有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回避关系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2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4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是否服从岗位调剂</w:t>
            </w:r>
          </w:p>
        </w:tc>
        <w:tc>
          <w:tcPr>
            <w:tcW w:w="6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400" w:lineRule="exact"/>
              <w:ind w:firstLine="1578" w:firstLineChars="600"/>
              <w:jc w:val="left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79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资格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审查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意见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spacing w:line="400" w:lineRule="exact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</w:t>
            </w:r>
          </w:p>
          <w:p>
            <w:pPr>
              <w:widowControl/>
              <w:wordWrap w:val="0"/>
              <w:spacing w:line="400" w:lineRule="exact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单位或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主管部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门意见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righ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spacing w:line="400" w:lineRule="exact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</w:t>
            </w:r>
          </w:p>
          <w:p>
            <w:pPr>
              <w:widowControl/>
              <w:wordWrap w:val="0"/>
              <w:spacing w:line="400" w:lineRule="exact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5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报名人诚信承诺意见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本人承诺：上述所填写的内容及所提供的报名材料均真实有效，若有虚假，请随时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取消聘任资格。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报名人（签字）：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</w:t>
            </w: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2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备注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pgSz w:w="11849" w:h="16781"/>
          <w:pgMar w:top="760" w:right="227" w:bottom="760" w:left="510" w:header="851" w:footer="992" w:gutter="0"/>
          <w:pgNumType w:fmt="numberInDash"/>
          <w:cols w:space="0" w:num="1"/>
          <w:rtlGutter w:val="0"/>
          <w:docGrid w:type="linesAndChars" w:linePitch="318" w:charSpace="688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ZTgxYzM5MmI3MTIyMTE4OGRmYzg5NTEwM2Q0ODIifQ=="/>
  </w:docVars>
  <w:rsids>
    <w:rsidRoot w:val="00000000"/>
    <w:rsid w:val="07760FC2"/>
    <w:rsid w:val="25723F53"/>
    <w:rsid w:val="263C6F51"/>
    <w:rsid w:val="2B66583D"/>
    <w:rsid w:val="420A3E06"/>
    <w:rsid w:val="447D0A76"/>
    <w:rsid w:val="456E6347"/>
    <w:rsid w:val="498C0EA0"/>
    <w:rsid w:val="63D9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</Words>
  <Characters>296</Characters>
  <Lines>0</Lines>
  <Paragraphs>0</Paragraphs>
  <TotalTime>12</TotalTime>
  <ScaleCrop>false</ScaleCrop>
  <LinksUpToDate>false</LinksUpToDate>
  <CharactersWithSpaces>577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2020-09-08T03:21:00Z</dcterms:created>
  <dc:creator>dell</dc:creator>
  <cp:lastModifiedBy>吃货姑娘  </cp:lastModifiedBy>
  <cp:lastPrinted>2022-04-09T02:42:00Z</cp:lastPrinted>
  <dcterms:modified xsi:type="dcterms:W3CDTF">2022-06-14T07:07:31Z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DCBD7B1339C34666BCC58DD3175A8BD9</vt:lpwstr>
  </property>
</Properties>
</file>